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87D22" w14:textId="77777777" w:rsidR="00FB5424" w:rsidRPr="000D4629" w:rsidRDefault="00FB5424" w:rsidP="00FB5424">
      <w:pPr>
        <w:spacing w:after="120" w:line="260" w:lineRule="atLea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IZJAVA GLEDE IZPOLNJEVANJA POGOJEV IZ TEHNIČNIH SPECIFIKACIJ</w:t>
      </w:r>
    </w:p>
    <w:p w14:paraId="0F7584EE" w14:textId="77777777" w:rsidR="00FB5424" w:rsidRPr="00134C90" w:rsidRDefault="00FB5424" w:rsidP="00FB5424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A795071" w14:textId="77777777" w:rsidR="00FB5424" w:rsidRPr="00134C90" w:rsidRDefault="00FB5424" w:rsidP="00FB5424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0B0FB873" w14:textId="77777777" w:rsidR="00FB5424" w:rsidRPr="00134C90" w:rsidRDefault="00FB5424" w:rsidP="00FB5424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>Naziv po</w:t>
      </w:r>
      <w:r>
        <w:rPr>
          <w:rFonts w:ascii="Arial" w:eastAsia="Calibri" w:hAnsi="Arial" w:cs="Arial"/>
          <w:sz w:val="20"/>
          <w:szCs w:val="20"/>
        </w:rPr>
        <w:t>nudnika</w:t>
      </w:r>
      <w:r w:rsidRPr="00134C90">
        <w:rPr>
          <w:rFonts w:ascii="Arial" w:eastAsia="Calibri" w:hAnsi="Arial" w:cs="Arial"/>
          <w:sz w:val="20"/>
          <w:szCs w:val="20"/>
        </w:rPr>
        <w:t xml:space="preserve">: </w:t>
      </w:r>
      <w:r w:rsidRPr="00134C90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134C90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134C90">
        <w:rPr>
          <w:rFonts w:ascii="Arial" w:eastAsia="Calibri" w:hAnsi="Arial" w:cs="Arial"/>
          <w:sz w:val="20"/>
          <w:szCs w:val="20"/>
        </w:rPr>
      </w:r>
      <w:r w:rsidRPr="00134C90">
        <w:rPr>
          <w:rFonts w:ascii="Arial" w:eastAsia="Calibri" w:hAnsi="Arial" w:cs="Arial"/>
          <w:sz w:val="20"/>
          <w:szCs w:val="20"/>
        </w:rPr>
        <w:fldChar w:fldCharType="separate"/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7523CC7F" w14:textId="77777777" w:rsidR="00FB5424" w:rsidRPr="00134C90" w:rsidRDefault="00FB5424" w:rsidP="00FB5424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>Sedež (naslov) po</w:t>
      </w:r>
      <w:r>
        <w:rPr>
          <w:rFonts w:ascii="Arial" w:eastAsia="Calibri" w:hAnsi="Arial" w:cs="Arial"/>
          <w:sz w:val="20"/>
          <w:szCs w:val="20"/>
        </w:rPr>
        <w:t>nudnika</w:t>
      </w:r>
      <w:r w:rsidRPr="00134C90">
        <w:rPr>
          <w:rFonts w:ascii="Arial" w:eastAsia="Calibri" w:hAnsi="Arial" w:cs="Arial"/>
          <w:sz w:val="20"/>
          <w:szCs w:val="20"/>
        </w:rPr>
        <w:t xml:space="preserve">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</w:p>
    <w:p w14:paraId="7969113B" w14:textId="77777777" w:rsidR="00FB5424" w:rsidRPr="00134C90" w:rsidRDefault="00FB5424" w:rsidP="00FB5424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EC6F041" w14:textId="5C1230EF" w:rsidR="00FB5424" w:rsidRDefault="00FB5424" w:rsidP="00FB5424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 podpisom te izjave potrjujemo, </w:t>
      </w:r>
      <w:bookmarkStart w:id="1" w:name="_Hlk85802923"/>
      <w:r>
        <w:rPr>
          <w:rFonts w:ascii="Arial" w:hAnsi="Arial" w:cs="Arial"/>
          <w:sz w:val="20"/>
          <w:szCs w:val="20"/>
        </w:rPr>
        <w:t xml:space="preserve">da izpolnjujemo vse pogoje naročnika iz tehničnih specifikacij, ki so del razpisne dokumentacije javnega naročila </w:t>
      </w:r>
      <w:r w:rsidRPr="004324BB">
        <w:rPr>
          <w:rFonts w:ascii="Arial" w:hAnsi="Arial" w:cs="Arial"/>
          <w:sz w:val="20"/>
          <w:szCs w:val="20"/>
        </w:rPr>
        <w:t xml:space="preserve">z oznako </w:t>
      </w:r>
      <w:r w:rsidRPr="004324BB">
        <w:rPr>
          <w:rFonts w:ascii="Arial" w:hAnsi="Arial" w:cs="Arial"/>
          <w:b/>
          <w:sz w:val="20"/>
          <w:szCs w:val="20"/>
        </w:rPr>
        <w:t>»</w:t>
      </w:r>
      <w:r w:rsidR="00F61D4B" w:rsidRPr="00F61D4B">
        <w:rPr>
          <w:rFonts w:ascii="Arial" w:hAnsi="Arial" w:cs="Arial"/>
          <w:b/>
          <w:sz w:val="20"/>
          <w:szCs w:val="20"/>
        </w:rPr>
        <w:t xml:space="preserve">Stacionarna IP telefonija in </w:t>
      </w:r>
      <w:r w:rsidR="008C5C31">
        <w:rPr>
          <w:rFonts w:ascii="Arial" w:hAnsi="Arial" w:cs="Arial"/>
          <w:b/>
          <w:sz w:val="20"/>
          <w:szCs w:val="20"/>
        </w:rPr>
        <w:t>povezane storitve</w:t>
      </w:r>
      <w:r w:rsidRPr="004324BB">
        <w:rPr>
          <w:rFonts w:ascii="Arial" w:hAnsi="Arial" w:cs="Arial"/>
          <w:b/>
          <w:sz w:val="20"/>
          <w:szCs w:val="20"/>
        </w:rPr>
        <w:t>«, št. 4300-</w:t>
      </w:r>
      <w:r w:rsidR="00716FC5">
        <w:rPr>
          <w:rFonts w:ascii="Arial" w:hAnsi="Arial" w:cs="Arial"/>
          <w:b/>
          <w:sz w:val="20"/>
          <w:szCs w:val="20"/>
        </w:rPr>
        <w:t>2</w:t>
      </w:r>
      <w:r w:rsidRPr="004324BB">
        <w:rPr>
          <w:rFonts w:ascii="Arial" w:hAnsi="Arial" w:cs="Arial"/>
          <w:b/>
          <w:sz w:val="20"/>
          <w:szCs w:val="20"/>
        </w:rPr>
        <w:t>/20</w:t>
      </w:r>
      <w:r>
        <w:rPr>
          <w:rFonts w:ascii="Arial" w:hAnsi="Arial" w:cs="Arial"/>
          <w:b/>
          <w:sz w:val="20"/>
          <w:szCs w:val="20"/>
        </w:rPr>
        <w:t>2</w:t>
      </w:r>
      <w:r w:rsidR="00716FC5">
        <w:rPr>
          <w:rFonts w:ascii="Arial" w:hAnsi="Arial" w:cs="Arial"/>
          <w:b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>.</w:t>
      </w:r>
    </w:p>
    <w:bookmarkEnd w:id="1"/>
    <w:p w14:paraId="40FBD623" w14:textId="77777777" w:rsidR="00FB5424" w:rsidRDefault="00FB5424" w:rsidP="00FB5424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Priloga:</w:t>
      </w:r>
    </w:p>
    <w:p w14:paraId="1852E578" w14:textId="77777777" w:rsidR="00FB5424" w:rsidRDefault="00FB5424" w:rsidP="00FB5424">
      <w:pPr>
        <w:numPr>
          <w:ilvl w:val="0"/>
          <w:numId w:val="1"/>
        </w:numPr>
        <w:jc w:val="both"/>
        <w:rPr>
          <w:rFonts w:ascii="Arial" w:hAnsi="Arial" w:cs="Arial"/>
          <w:sz w:val="20"/>
          <w:lang w:eastAsia="en-US"/>
        </w:rPr>
      </w:pPr>
      <w:r>
        <w:rPr>
          <w:rFonts w:ascii="Arial" w:hAnsi="Arial" w:cs="Arial"/>
          <w:sz w:val="20"/>
          <w:szCs w:val="20"/>
        </w:rPr>
        <w:t xml:space="preserve">Tehnična dokumentacija, iz katere je razviden model in skladnost </w:t>
      </w:r>
      <w:r w:rsidRPr="00AF2FB2">
        <w:rPr>
          <w:rFonts w:ascii="Arial" w:hAnsi="Arial" w:cs="Arial"/>
          <w:sz w:val="20"/>
          <w:lang w:eastAsia="en-US"/>
        </w:rPr>
        <w:t>opreme z zahtevami iz tehničnih specifikacij.</w:t>
      </w:r>
    </w:p>
    <w:p w14:paraId="3F39DD86" w14:textId="77777777" w:rsidR="00FB5424" w:rsidRPr="00AF2FB2" w:rsidRDefault="00FB5424" w:rsidP="00FB5424">
      <w:pPr>
        <w:numPr>
          <w:ilvl w:val="0"/>
          <w:numId w:val="1"/>
        </w:numPr>
        <w:jc w:val="both"/>
        <w:rPr>
          <w:rFonts w:ascii="Arial" w:hAnsi="Arial" w:cs="Arial"/>
          <w:sz w:val="20"/>
          <w:lang w:eastAsia="en-US"/>
        </w:rPr>
      </w:pPr>
      <w:r>
        <w:rPr>
          <w:rFonts w:ascii="Arial" w:hAnsi="Arial" w:cs="Arial"/>
          <w:sz w:val="20"/>
          <w:lang w:eastAsia="en-US"/>
        </w:rPr>
        <w:t>G</w:t>
      </w:r>
      <w:r w:rsidRPr="005B622A">
        <w:rPr>
          <w:rFonts w:ascii="Arial" w:hAnsi="Arial" w:cs="Arial"/>
          <w:sz w:val="20"/>
          <w:lang w:eastAsia="en-US"/>
        </w:rPr>
        <w:t xml:space="preserve">rafični in tekstovni opis tehnične rešitve, iz katerega </w:t>
      </w:r>
      <w:r>
        <w:rPr>
          <w:rFonts w:ascii="Arial" w:hAnsi="Arial" w:cs="Arial"/>
          <w:sz w:val="20"/>
          <w:lang w:eastAsia="en-US"/>
        </w:rPr>
        <w:t>je</w:t>
      </w:r>
      <w:r w:rsidRPr="005B622A">
        <w:rPr>
          <w:rFonts w:ascii="Arial" w:hAnsi="Arial" w:cs="Arial"/>
          <w:sz w:val="20"/>
          <w:lang w:eastAsia="en-US"/>
        </w:rPr>
        <w:t xml:space="preserve"> razvidna skladnost glede izpolnjevanja zahtev za podatkovno povezavo za IP telefonijo in varnostni sistem</w:t>
      </w:r>
      <w:r>
        <w:rPr>
          <w:rFonts w:ascii="Arial" w:hAnsi="Arial" w:cs="Arial"/>
          <w:sz w:val="20"/>
          <w:lang w:eastAsia="en-US"/>
        </w:rPr>
        <w:t>.</w:t>
      </w:r>
    </w:p>
    <w:p w14:paraId="29F4289C" w14:textId="77777777" w:rsidR="00FB5424" w:rsidRPr="003E24EE" w:rsidRDefault="00FB5424" w:rsidP="00FB5424">
      <w:pPr>
        <w:numPr>
          <w:ilvl w:val="0"/>
          <w:numId w:val="1"/>
        </w:num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Grafični in tekstovni opis tehnične rešitve, iz katerega je razvidna skladnost izpolnjevanja zahtev glede postavitve IP telefonske centrale HKOM (TCHKOM).</w:t>
      </w:r>
    </w:p>
    <w:p w14:paraId="16C6B4BA" w14:textId="77777777" w:rsidR="00FB5424" w:rsidRPr="00134C90" w:rsidRDefault="00FB5424" w:rsidP="00FB5424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19EE0D8" w14:textId="77777777" w:rsidR="00FB5424" w:rsidRPr="00134C90" w:rsidRDefault="00FB5424" w:rsidP="00FB5424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2724BADA" w14:textId="77777777" w:rsidR="00FB5424" w:rsidRPr="00134C90" w:rsidRDefault="00FB5424" w:rsidP="00FB5424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FB5424" w:rsidRPr="00134C90" w14:paraId="6EEF7602" w14:textId="77777777" w:rsidTr="00852151">
        <w:trPr>
          <w:trHeight w:val="241"/>
        </w:trPr>
        <w:tc>
          <w:tcPr>
            <w:tcW w:w="3348" w:type="dxa"/>
          </w:tcPr>
          <w:p w14:paraId="472104C0" w14:textId="77777777" w:rsidR="00FB5424" w:rsidRPr="00134C90" w:rsidRDefault="00FB5424" w:rsidP="00852151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2" w:name="Besedilo43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818" w:type="dxa"/>
          </w:tcPr>
          <w:p w14:paraId="58C0257F" w14:textId="77777777" w:rsidR="00FB5424" w:rsidRPr="00134C90" w:rsidRDefault="00FB5424" w:rsidP="00852151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5E6B5A9E" w14:textId="77777777" w:rsidR="00FB5424" w:rsidRPr="00134C90" w:rsidRDefault="00FB5424" w:rsidP="00852151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3" w:name="Besedilo42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  <w:p w14:paraId="5780454D" w14:textId="77777777" w:rsidR="00FB5424" w:rsidRPr="00134C90" w:rsidRDefault="00FB5424" w:rsidP="00852151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5424" w:rsidRPr="00134C90" w14:paraId="1B77125E" w14:textId="77777777" w:rsidTr="00852151">
        <w:trPr>
          <w:trHeight w:val="483"/>
        </w:trPr>
        <w:tc>
          <w:tcPr>
            <w:tcW w:w="3348" w:type="dxa"/>
          </w:tcPr>
          <w:p w14:paraId="738F1F2A" w14:textId="77777777" w:rsidR="00FB5424" w:rsidRPr="00134C90" w:rsidRDefault="00FB5424" w:rsidP="00852151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>Datum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4" w:name="Besedilo22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134C90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5" w:name="Besedilo39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134C9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54AB7296" w14:textId="77777777" w:rsidR="00FB5424" w:rsidRPr="00134C90" w:rsidRDefault="00FB5424" w:rsidP="00852151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5057C6B9" w14:textId="77777777" w:rsidR="00FB5424" w:rsidRPr="00134C90" w:rsidRDefault="00FB5424" w:rsidP="00852151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526F8611" w14:textId="77777777" w:rsidR="00FB5424" w:rsidRPr="00134C90" w:rsidRDefault="00FB5424" w:rsidP="00852151">
            <w:pPr>
              <w:spacing w:line="260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</w:t>
            </w:r>
            <w:r w:rsidRPr="00134C90">
              <w:rPr>
                <w:rFonts w:ascii="Arial" w:hAnsi="Arial" w:cs="Arial"/>
                <w:sz w:val="16"/>
                <w:szCs w:val="16"/>
              </w:rPr>
              <w:t>odpis odgovorne osebe po</w:t>
            </w:r>
            <w:r>
              <w:rPr>
                <w:rFonts w:ascii="Arial" w:hAnsi="Arial" w:cs="Arial"/>
                <w:sz w:val="16"/>
                <w:szCs w:val="16"/>
              </w:rPr>
              <w:t>nudnika</w:t>
            </w:r>
          </w:p>
        </w:tc>
      </w:tr>
    </w:tbl>
    <w:p w14:paraId="420871F8" w14:textId="77777777" w:rsidR="00FB5424" w:rsidRPr="00134C90" w:rsidRDefault="00FB5424" w:rsidP="00FB5424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59091E6B" w14:textId="77777777" w:rsidR="00FB5424" w:rsidRDefault="00FB5424" w:rsidP="00FB5424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1E93045" w14:textId="77777777" w:rsidR="00CB0367" w:rsidRDefault="00CB0367"/>
    <w:p w14:paraId="705B192E" w14:textId="77777777" w:rsidR="00A923D4" w:rsidRPr="00A923D4" w:rsidRDefault="00A923D4" w:rsidP="00A923D4"/>
    <w:p w14:paraId="03602D3A" w14:textId="77777777" w:rsidR="00A923D4" w:rsidRPr="00A923D4" w:rsidRDefault="00A923D4" w:rsidP="00A923D4"/>
    <w:p w14:paraId="59813545" w14:textId="77777777" w:rsidR="00A923D4" w:rsidRPr="00A923D4" w:rsidRDefault="00A923D4" w:rsidP="00A923D4"/>
    <w:p w14:paraId="1DC1EFBE" w14:textId="77777777" w:rsidR="00A923D4" w:rsidRPr="00A923D4" w:rsidRDefault="00A923D4" w:rsidP="00A923D4"/>
    <w:p w14:paraId="73E9C56D" w14:textId="77777777" w:rsidR="00A923D4" w:rsidRPr="00A923D4" w:rsidRDefault="00A923D4" w:rsidP="00A923D4"/>
    <w:p w14:paraId="5F4C47CF" w14:textId="77777777" w:rsidR="00A923D4" w:rsidRPr="00A923D4" w:rsidRDefault="00A923D4" w:rsidP="00A923D4"/>
    <w:p w14:paraId="1D6F04E1" w14:textId="77777777" w:rsidR="00A923D4" w:rsidRPr="00A923D4" w:rsidRDefault="00A923D4" w:rsidP="00A923D4"/>
    <w:p w14:paraId="6F61D696" w14:textId="77777777" w:rsidR="00A923D4" w:rsidRPr="00A923D4" w:rsidRDefault="00A923D4" w:rsidP="00A923D4"/>
    <w:p w14:paraId="121B8BD4" w14:textId="77777777" w:rsidR="00A923D4" w:rsidRPr="00A923D4" w:rsidRDefault="00A923D4" w:rsidP="00A923D4"/>
    <w:p w14:paraId="56C68967" w14:textId="77777777" w:rsidR="00A923D4" w:rsidRPr="00A923D4" w:rsidRDefault="00A923D4" w:rsidP="00A923D4"/>
    <w:p w14:paraId="1211B8F9" w14:textId="77777777" w:rsidR="00A923D4" w:rsidRPr="00A923D4" w:rsidRDefault="00A923D4" w:rsidP="00A923D4"/>
    <w:p w14:paraId="75DCCE00" w14:textId="77777777" w:rsidR="00A923D4" w:rsidRPr="00A923D4" w:rsidRDefault="00A923D4" w:rsidP="00A923D4"/>
    <w:p w14:paraId="1DC2B4BF" w14:textId="77777777" w:rsidR="00A923D4" w:rsidRPr="00A923D4" w:rsidRDefault="00A923D4" w:rsidP="00A923D4"/>
    <w:p w14:paraId="050323BF" w14:textId="77777777" w:rsidR="00A923D4" w:rsidRPr="00A923D4" w:rsidRDefault="00A923D4" w:rsidP="00A923D4"/>
    <w:p w14:paraId="75CD35EF" w14:textId="77777777" w:rsidR="00A923D4" w:rsidRPr="00A923D4" w:rsidRDefault="00A923D4" w:rsidP="00A923D4"/>
    <w:p w14:paraId="4080315C" w14:textId="77777777" w:rsidR="00A923D4" w:rsidRPr="00A923D4" w:rsidRDefault="00A923D4" w:rsidP="00A923D4"/>
    <w:p w14:paraId="421C913E" w14:textId="77777777" w:rsidR="00A923D4" w:rsidRPr="00A923D4" w:rsidRDefault="00A923D4" w:rsidP="00A923D4"/>
    <w:p w14:paraId="688B9EE1" w14:textId="77777777" w:rsidR="00A923D4" w:rsidRPr="00A923D4" w:rsidRDefault="00A923D4" w:rsidP="00A923D4"/>
    <w:p w14:paraId="737930AA" w14:textId="77777777" w:rsidR="00A923D4" w:rsidRPr="00A923D4" w:rsidRDefault="00A923D4" w:rsidP="00A923D4"/>
    <w:p w14:paraId="1CA4E2FD" w14:textId="77777777" w:rsidR="00A923D4" w:rsidRDefault="00A923D4" w:rsidP="00A923D4"/>
    <w:p w14:paraId="560243CD" w14:textId="77777777" w:rsidR="00A923D4" w:rsidRPr="00A923D4" w:rsidRDefault="00A923D4" w:rsidP="00A923D4"/>
    <w:p w14:paraId="21973695" w14:textId="77777777" w:rsidR="00A923D4" w:rsidRPr="00A923D4" w:rsidRDefault="00A923D4" w:rsidP="00A923D4">
      <w:pPr>
        <w:ind w:firstLine="708"/>
      </w:pPr>
    </w:p>
    <w:sectPr w:rsidR="00A923D4" w:rsidRPr="00A923D4" w:rsidSect="00EF5483">
      <w:headerReference w:type="default" r:id="rId7"/>
      <w:footerReference w:type="even" r:id="rId8"/>
      <w:footerReference w:type="default" r:id="rId9"/>
      <w:pgSz w:w="11906" w:h="16838" w:code="9"/>
      <w:pgMar w:top="776" w:right="1418" w:bottom="1134" w:left="1418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77706" w14:textId="77777777" w:rsidR="00365ED9" w:rsidRDefault="00365ED9">
      <w:r>
        <w:separator/>
      </w:r>
    </w:p>
  </w:endnote>
  <w:endnote w:type="continuationSeparator" w:id="0">
    <w:p w14:paraId="438379C2" w14:textId="77777777" w:rsidR="00365ED9" w:rsidRDefault="00365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DE82B" w14:textId="77777777" w:rsidR="00365ED9" w:rsidRDefault="00FB5424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70A659" w14:textId="77777777" w:rsidR="00365ED9" w:rsidRDefault="00365ED9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38ED6" w14:textId="58430714" w:rsidR="00365ED9" w:rsidRPr="00F92AB5" w:rsidRDefault="00FB5424" w:rsidP="00F92AB5">
    <w:pPr>
      <w:pBdr>
        <w:top w:val="single" w:sz="4" w:space="1" w:color="auto"/>
      </w:pBdr>
      <w:tabs>
        <w:tab w:val="center" w:pos="4536"/>
        <w:tab w:val="right" w:pos="9072"/>
      </w:tabs>
      <w:spacing w:line="260" w:lineRule="atLeast"/>
      <w:jc w:val="both"/>
      <w:rPr>
        <w:rFonts w:ascii="Arial" w:hAnsi="Arial" w:cs="Arial"/>
        <w:sz w:val="18"/>
        <w:szCs w:val="18"/>
        <w:lang w:eastAsia="ar-SA"/>
      </w:rPr>
    </w:pPr>
    <w:r w:rsidRPr="00F92AB5">
      <w:rPr>
        <w:rFonts w:ascii="Arial" w:eastAsia="Calibri" w:hAnsi="Arial"/>
        <w:sz w:val="18"/>
        <w:szCs w:val="18"/>
        <w:lang w:eastAsia="en-US"/>
      </w:rPr>
      <w:t>4300-</w:t>
    </w:r>
    <w:r w:rsidR="008C5C31">
      <w:rPr>
        <w:rFonts w:ascii="Arial" w:eastAsia="Calibri" w:hAnsi="Arial"/>
        <w:sz w:val="18"/>
        <w:szCs w:val="18"/>
        <w:lang w:eastAsia="en-US"/>
      </w:rPr>
      <w:t>2</w:t>
    </w:r>
    <w:r w:rsidRPr="00F92AB5">
      <w:rPr>
        <w:rFonts w:ascii="Arial" w:eastAsia="Calibri" w:hAnsi="Arial"/>
        <w:sz w:val="18"/>
        <w:szCs w:val="18"/>
        <w:lang w:eastAsia="en-US"/>
      </w:rPr>
      <w:t>/20</w:t>
    </w:r>
    <w:r>
      <w:rPr>
        <w:rFonts w:ascii="Arial" w:eastAsia="Calibri" w:hAnsi="Arial"/>
        <w:sz w:val="18"/>
        <w:szCs w:val="18"/>
        <w:lang w:eastAsia="en-US"/>
      </w:rPr>
      <w:t>2</w:t>
    </w:r>
    <w:r w:rsidR="008C5C31">
      <w:rPr>
        <w:rFonts w:ascii="Arial" w:eastAsia="Calibri" w:hAnsi="Arial"/>
        <w:sz w:val="18"/>
        <w:szCs w:val="18"/>
        <w:lang w:eastAsia="en-US"/>
      </w:rPr>
      <w:t>6</w:t>
    </w:r>
    <w:r>
      <w:rPr>
        <w:rFonts w:ascii="Arial" w:eastAsia="Calibri" w:hAnsi="Arial"/>
        <w:sz w:val="18"/>
        <w:szCs w:val="18"/>
        <w:lang w:eastAsia="en-US"/>
      </w:rPr>
      <w:tab/>
    </w:r>
    <w:r>
      <w:rPr>
        <w:rFonts w:ascii="Arial" w:eastAsia="Calibri" w:hAnsi="Arial"/>
        <w:sz w:val="18"/>
        <w:szCs w:val="18"/>
        <w:lang w:eastAsia="en-US"/>
      </w:rPr>
      <w:tab/>
    </w:r>
    <w:r w:rsidRPr="00F92AB5">
      <w:rPr>
        <w:rFonts w:ascii="Arial" w:hAnsi="Arial" w:cs="Arial"/>
        <w:sz w:val="18"/>
        <w:szCs w:val="18"/>
        <w:lang w:eastAsia="ar-SA"/>
      </w:rPr>
      <w:t xml:space="preserve">Stran </w:t>
    </w:r>
    <w:r w:rsidRPr="00F92AB5">
      <w:rPr>
        <w:rFonts w:ascii="Arial" w:hAnsi="Arial" w:cs="Arial"/>
        <w:b/>
        <w:bCs/>
        <w:sz w:val="18"/>
        <w:szCs w:val="18"/>
        <w:lang w:eastAsia="ar-SA"/>
      </w:rPr>
      <w:fldChar w:fldCharType="begin"/>
    </w:r>
    <w:r w:rsidRPr="00F92AB5">
      <w:rPr>
        <w:rFonts w:ascii="Arial" w:hAnsi="Arial" w:cs="Arial"/>
        <w:b/>
        <w:bCs/>
        <w:sz w:val="18"/>
        <w:szCs w:val="18"/>
        <w:lang w:eastAsia="ar-SA"/>
      </w:rPr>
      <w:instrText>PAGE</w:instrText>
    </w:r>
    <w:r w:rsidRPr="00F92AB5">
      <w:rPr>
        <w:rFonts w:ascii="Arial" w:hAnsi="Arial" w:cs="Arial"/>
        <w:b/>
        <w:bCs/>
        <w:sz w:val="18"/>
        <w:szCs w:val="18"/>
        <w:lang w:eastAsia="ar-SA"/>
      </w:rPr>
      <w:fldChar w:fldCharType="separate"/>
    </w:r>
    <w:r>
      <w:rPr>
        <w:rFonts w:ascii="Arial" w:hAnsi="Arial" w:cs="Arial"/>
        <w:b/>
        <w:bCs/>
        <w:noProof/>
        <w:sz w:val="18"/>
        <w:szCs w:val="18"/>
        <w:lang w:eastAsia="ar-SA"/>
      </w:rPr>
      <w:t>1</w:t>
    </w:r>
    <w:r w:rsidRPr="00F92AB5">
      <w:rPr>
        <w:rFonts w:ascii="Arial" w:hAnsi="Arial" w:cs="Arial"/>
        <w:b/>
        <w:bCs/>
        <w:sz w:val="18"/>
        <w:szCs w:val="18"/>
        <w:lang w:eastAsia="ar-SA"/>
      </w:rPr>
      <w:fldChar w:fldCharType="end"/>
    </w:r>
    <w:r w:rsidRPr="00F92AB5">
      <w:rPr>
        <w:rFonts w:ascii="Arial" w:hAnsi="Arial" w:cs="Arial"/>
        <w:sz w:val="18"/>
        <w:szCs w:val="18"/>
        <w:lang w:eastAsia="ar-SA"/>
      </w:rPr>
      <w:t xml:space="preserve"> od </w:t>
    </w:r>
    <w:r w:rsidRPr="00F92AB5">
      <w:rPr>
        <w:rFonts w:ascii="Arial" w:hAnsi="Arial" w:cs="Arial"/>
        <w:b/>
        <w:bCs/>
        <w:sz w:val="18"/>
        <w:szCs w:val="18"/>
        <w:lang w:eastAsia="ar-SA"/>
      </w:rPr>
      <w:fldChar w:fldCharType="begin"/>
    </w:r>
    <w:r w:rsidRPr="00F92AB5">
      <w:rPr>
        <w:rFonts w:ascii="Arial" w:hAnsi="Arial" w:cs="Arial"/>
        <w:b/>
        <w:bCs/>
        <w:sz w:val="18"/>
        <w:szCs w:val="18"/>
        <w:lang w:eastAsia="ar-SA"/>
      </w:rPr>
      <w:instrText>NUMPAGES</w:instrText>
    </w:r>
    <w:r w:rsidRPr="00F92AB5">
      <w:rPr>
        <w:rFonts w:ascii="Arial" w:hAnsi="Arial" w:cs="Arial"/>
        <w:b/>
        <w:bCs/>
        <w:sz w:val="18"/>
        <w:szCs w:val="18"/>
        <w:lang w:eastAsia="ar-SA"/>
      </w:rPr>
      <w:fldChar w:fldCharType="separate"/>
    </w:r>
    <w:r>
      <w:rPr>
        <w:rFonts w:ascii="Arial" w:hAnsi="Arial" w:cs="Arial"/>
        <w:b/>
        <w:bCs/>
        <w:noProof/>
        <w:sz w:val="18"/>
        <w:szCs w:val="18"/>
        <w:lang w:eastAsia="ar-SA"/>
      </w:rPr>
      <w:t>1</w:t>
    </w:r>
    <w:r w:rsidRPr="00F92AB5">
      <w:rPr>
        <w:rFonts w:ascii="Arial" w:hAnsi="Arial" w:cs="Arial"/>
        <w:b/>
        <w:bCs/>
        <w:sz w:val="18"/>
        <w:szCs w:val="18"/>
        <w:lang w:eastAsia="ar-SA"/>
      </w:rPr>
      <w:fldChar w:fldCharType="end"/>
    </w:r>
  </w:p>
  <w:p w14:paraId="333BA9E5" w14:textId="77777777" w:rsidR="00365ED9" w:rsidRPr="000B131E" w:rsidRDefault="00365ED9" w:rsidP="000B131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C71B0" w14:textId="77777777" w:rsidR="00365ED9" w:rsidRDefault="00365ED9">
      <w:r>
        <w:separator/>
      </w:r>
    </w:p>
  </w:footnote>
  <w:footnote w:type="continuationSeparator" w:id="0">
    <w:p w14:paraId="02024AFC" w14:textId="77777777" w:rsidR="00365ED9" w:rsidRDefault="00365E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0DB38" w14:textId="6CFDEE00" w:rsidR="00365ED9" w:rsidRPr="00EF5483" w:rsidRDefault="00FB5424" w:rsidP="00EF5483">
    <w:pPr>
      <w:pStyle w:val="Glava"/>
      <w:pBdr>
        <w:bottom w:val="single" w:sz="4" w:space="1" w:color="auto"/>
      </w:pBdr>
      <w:rPr>
        <w:rFonts w:ascii="Arial" w:hAnsi="Arial" w:cs="Arial"/>
        <w:sz w:val="20"/>
      </w:rPr>
    </w:pPr>
    <w:r w:rsidRPr="00EF5483">
      <w:rPr>
        <w:rFonts w:ascii="Arial" w:hAnsi="Arial" w:cs="Arial"/>
        <w:sz w:val="18"/>
        <w:szCs w:val="18"/>
      </w:rPr>
      <w:t>Obrazec »</w:t>
    </w:r>
    <w:r>
      <w:rPr>
        <w:rFonts w:ascii="Arial" w:hAnsi="Arial" w:cs="Arial"/>
        <w:sz w:val="18"/>
        <w:szCs w:val="18"/>
      </w:rPr>
      <w:t>Izjava glede izpolnjevanja pogojev iz tehničnih specifikacij</w:t>
    </w:r>
    <w:r w:rsidRPr="00EF5483">
      <w:rPr>
        <w:rFonts w:ascii="Arial" w:hAnsi="Arial" w:cs="Arial"/>
        <w:sz w:val="18"/>
        <w:szCs w:val="18"/>
      </w:rPr>
      <w:t>«</w:t>
    </w:r>
    <w:r>
      <w:rPr>
        <w:rFonts w:ascii="Arial" w:hAnsi="Arial" w:cs="Arial"/>
        <w:sz w:val="18"/>
        <w:szCs w:val="18"/>
      </w:rPr>
      <w:t xml:space="preserve"> </w:t>
    </w:r>
  </w:p>
  <w:p w14:paraId="1D02B93E" w14:textId="77777777" w:rsidR="00365ED9" w:rsidRDefault="00365ED9">
    <w:pPr>
      <w:pStyle w:val="Glava"/>
      <w:rPr>
        <w:rFonts w:ascii="Arial" w:hAnsi="Arial" w:cs="Arial"/>
        <w:sz w:val="18"/>
        <w:szCs w:val="18"/>
      </w:rPr>
    </w:pPr>
  </w:p>
  <w:p w14:paraId="0C89316E" w14:textId="77777777" w:rsidR="00365ED9" w:rsidRDefault="00365ED9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D374D1"/>
    <w:multiLevelType w:val="hybridMultilevel"/>
    <w:tmpl w:val="7256D232"/>
    <w:lvl w:ilvl="0" w:tplc="54C0B54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80220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424"/>
    <w:rsid w:val="00274B87"/>
    <w:rsid w:val="00365ED9"/>
    <w:rsid w:val="004861E0"/>
    <w:rsid w:val="004B5FE5"/>
    <w:rsid w:val="00716FC5"/>
    <w:rsid w:val="008C2F4F"/>
    <w:rsid w:val="008C5C31"/>
    <w:rsid w:val="00A923D4"/>
    <w:rsid w:val="00B51EA2"/>
    <w:rsid w:val="00C37827"/>
    <w:rsid w:val="00CB0367"/>
    <w:rsid w:val="00D57D7F"/>
    <w:rsid w:val="00F61D4B"/>
    <w:rsid w:val="00FB5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2D0E9"/>
  <w15:chartTrackingRefBased/>
  <w15:docId w15:val="{E5F21F87-6DD4-4271-88CE-66E9F67DD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B5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rsid w:val="00FB542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B542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FB5424"/>
  </w:style>
  <w:style w:type="paragraph" w:styleId="Glava">
    <w:name w:val="header"/>
    <w:basedOn w:val="Navaden"/>
    <w:link w:val="GlavaZnak"/>
    <w:rsid w:val="00FB542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FB5424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149</Words>
  <Characters>853</Characters>
  <Application>Microsoft Office Word</Application>
  <DocSecurity>0</DocSecurity>
  <Lines>7</Lines>
  <Paragraphs>1</Paragraphs>
  <ScaleCrop>false</ScaleCrop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Leben</dc:creator>
  <cp:keywords/>
  <dc:description/>
  <cp:lastModifiedBy>Nikolaj Lenardič</cp:lastModifiedBy>
  <cp:revision>7</cp:revision>
  <dcterms:created xsi:type="dcterms:W3CDTF">2022-01-11T08:01:00Z</dcterms:created>
  <dcterms:modified xsi:type="dcterms:W3CDTF">2026-03-11T13:49:00Z</dcterms:modified>
</cp:coreProperties>
</file>